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4D318D">
        <w:rPr>
          <w:rFonts w:ascii="Times New Roman" w:eastAsia="Calibri" w:hAnsi="Times New Roman" w:cs="Times New Roman"/>
          <w:sz w:val="28"/>
          <w:szCs w:val="28"/>
        </w:rPr>
        <w:t>89</w:t>
      </w:r>
    </w:p>
    <w:p w:rsidR="001C26CF" w:rsidRPr="00B931C8" w:rsidRDefault="003E3F94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DE79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762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DE79B9" w:rsidRPr="00DE79B9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</w:t>
      </w:r>
      <w:r w:rsidR="00936991"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36991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C5E9B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DE79B9" w:rsidRPr="00DE79B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762 «Об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587993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4C5E9B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9B9" w:rsidRPr="00DE79B9">
        <w:rPr>
          <w:rFonts w:ascii="Times New Roman" w:eastAsia="Calibri" w:hAnsi="Times New Roman" w:cs="Times New Roman"/>
          <w:sz w:val="28"/>
          <w:szCs w:val="28"/>
        </w:rPr>
        <w:t>от 11 апреля 2017 года № 762 «Об утверждении Реестра муниципальных услуг (функций), предоставляемых (исполняемых) администрацией Кореновского городского</w:t>
      </w:r>
      <w:r w:rsidR="00DE79B9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555" w:rsidRDefault="00587993" w:rsidP="00587993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Default="00587993" w:rsidP="00DE36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136525</wp:posOffset>
                </wp:positionV>
                <wp:extent cx="12954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10.75pt" to="3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587993" w:rsidRPr="00587993" w:rsidRDefault="00587993" w:rsidP="00DE36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7473" wp14:editId="00A55DD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7993">
        <w:rPr>
          <w:rFonts w:ascii="Times New Roman" w:eastAsia="Calibri" w:hAnsi="Times New Roman" w:cs="Times New Roman"/>
          <w:sz w:val="28"/>
          <w:szCs w:val="28"/>
        </w:rPr>
        <w:t>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C7B88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5E9B"/>
    <w:rsid w:val="004C6B54"/>
    <w:rsid w:val="004D318D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87993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16ED6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377D8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E79B9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E6CA8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2017-04-27T13:21:00Z</cp:lastPrinted>
  <dcterms:created xsi:type="dcterms:W3CDTF">2017-04-27T13:23:00Z</dcterms:created>
  <dcterms:modified xsi:type="dcterms:W3CDTF">2017-04-27T13:24:00Z</dcterms:modified>
</cp:coreProperties>
</file>